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F3A7A" w14:textId="77777777" w:rsidR="00A178E2" w:rsidRPr="00FA1850" w:rsidRDefault="00FA1850">
      <w:pPr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 w:rsidRPr="00FA1850">
        <w:rPr>
          <w:rFonts w:ascii="仿宋_GB2312" w:eastAsia="仿宋_GB2312" w:hAnsi="仿宋_GB2312" w:cs="仿宋_GB2312" w:hint="eastAsia"/>
          <w:sz w:val="28"/>
          <w:szCs w:val="28"/>
        </w:rPr>
        <w:t>附件二：</w:t>
      </w:r>
    </w:p>
    <w:p w14:paraId="315495C5" w14:textId="77777777" w:rsidR="00A178E2" w:rsidRDefault="00FA1850">
      <w:pPr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44"/>
          <w:szCs w:val="44"/>
        </w:rPr>
        <w:t>承诺函</w:t>
      </w:r>
    </w:p>
    <w:p w14:paraId="2ECBA9F3" w14:textId="77777777" w:rsidR="00A178E2" w:rsidRDefault="00A178E2">
      <w:pPr>
        <w:rPr>
          <w:rFonts w:ascii="仿宋_GB2312" w:eastAsia="仿宋_GB2312" w:hAnsi="仿宋_GB2312" w:cs="仿宋_GB2312" w:hint="eastAsia"/>
          <w:sz w:val="28"/>
          <w:szCs w:val="28"/>
        </w:rPr>
      </w:pPr>
    </w:p>
    <w:p w14:paraId="062BEEA4" w14:textId="77777777" w:rsidR="00A178E2" w:rsidRDefault="00FA1850">
      <w:pPr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广州中大餐饮管理有限公司：</w:t>
      </w:r>
    </w:p>
    <w:p w14:paraId="2937D650" w14:textId="26FC12D5" w:rsidR="00A178E2" w:rsidRDefault="00FA1850">
      <w:pPr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我单位在近三年内在经营过程中没有违法</w:t>
      </w:r>
      <w:r w:rsidR="005E5B9C">
        <w:rPr>
          <w:rFonts w:ascii="仿宋_GB2312" w:eastAsia="仿宋_GB2312" w:hAnsi="仿宋_GB2312" w:cs="仿宋_GB2312" w:hint="eastAsia"/>
          <w:sz w:val="28"/>
          <w:szCs w:val="28"/>
        </w:rPr>
        <w:t>违规违约</w:t>
      </w:r>
      <w:r>
        <w:rPr>
          <w:rFonts w:ascii="仿宋_GB2312" w:eastAsia="仿宋_GB2312" w:hAnsi="仿宋_GB2312" w:cs="仿宋_GB2312" w:hint="eastAsia"/>
          <w:sz w:val="28"/>
          <w:szCs w:val="28"/>
        </w:rPr>
        <w:t>行为和食品安全</w:t>
      </w:r>
      <w:r w:rsidR="005E5B9C">
        <w:rPr>
          <w:rFonts w:ascii="仿宋_GB2312" w:eastAsia="仿宋_GB2312" w:hAnsi="仿宋_GB2312" w:cs="仿宋_GB2312" w:hint="eastAsia"/>
          <w:sz w:val="28"/>
          <w:szCs w:val="28"/>
        </w:rPr>
        <w:t>责任</w:t>
      </w:r>
      <w:r>
        <w:rPr>
          <w:rFonts w:ascii="仿宋_GB2312" w:eastAsia="仿宋_GB2312" w:hAnsi="仿宋_GB2312" w:cs="仿宋_GB2312" w:hint="eastAsia"/>
          <w:sz w:val="28"/>
          <w:szCs w:val="28"/>
        </w:rPr>
        <w:t>事故，如果在中选后被发现存在违法</w:t>
      </w:r>
      <w:r w:rsidR="005E5B9C">
        <w:rPr>
          <w:rFonts w:ascii="仿宋_GB2312" w:eastAsia="仿宋_GB2312" w:hAnsi="仿宋_GB2312" w:cs="仿宋_GB2312" w:hint="eastAsia"/>
          <w:sz w:val="28"/>
          <w:szCs w:val="28"/>
        </w:rPr>
        <w:t>违规违约</w:t>
      </w:r>
      <w:r>
        <w:rPr>
          <w:rFonts w:ascii="仿宋_GB2312" w:eastAsia="仿宋_GB2312" w:hAnsi="仿宋_GB2312" w:cs="仿宋_GB2312" w:hint="eastAsia"/>
          <w:sz w:val="28"/>
          <w:szCs w:val="28"/>
        </w:rPr>
        <w:t>行为和食品安全</w:t>
      </w:r>
      <w:r w:rsidR="002F098B">
        <w:rPr>
          <w:rFonts w:ascii="仿宋_GB2312" w:eastAsia="仿宋_GB2312" w:hAnsi="仿宋_GB2312" w:cs="仿宋_GB2312" w:hint="eastAsia"/>
          <w:sz w:val="28"/>
          <w:szCs w:val="28"/>
        </w:rPr>
        <w:t>责任</w:t>
      </w:r>
      <w:r>
        <w:rPr>
          <w:rFonts w:ascii="仿宋_GB2312" w:eastAsia="仿宋_GB2312" w:hAnsi="仿宋_GB2312" w:cs="仿宋_GB2312" w:hint="eastAsia"/>
          <w:sz w:val="28"/>
          <w:szCs w:val="28"/>
        </w:rPr>
        <w:t>事故，我单位自愿放弃中选资格，并承担由此造成的所有后果，特此承诺。</w:t>
      </w:r>
    </w:p>
    <w:p w14:paraId="005A734E" w14:textId="77777777" w:rsidR="00A178E2" w:rsidRDefault="00A178E2">
      <w:pPr>
        <w:rPr>
          <w:rFonts w:ascii="仿宋_GB2312" w:eastAsia="仿宋_GB2312" w:hAnsi="仿宋_GB2312" w:cs="仿宋_GB2312" w:hint="eastAsia"/>
          <w:sz w:val="28"/>
          <w:szCs w:val="28"/>
        </w:rPr>
      </w:pPr>
    </w:p>
    <w:p w14:paraId="4ECD3E8F" w14:textId="77777777" w:rsidR="00A178E2" w:rsidRDefault="00A178E2">
      <w:pPr>
        <w:rPr>
          <w:rFonts w:ascii="仿宋_GB2312" w:eastAsia="仿宋_GB2312" w:hAnsi="仿宋_GB2312" w:cs="仿宋_GB2312" w:hint="eastAsia"/>
          <w:sz w:val="28"/>
          <w:szCs w:val="28"/>
        </w:rPr>
      </w:pPr>
    </w:p>
    <w:p w14:paraId="012B45C7" w14:textId="77777777" w:rsidR="00A178E2" w:rsidRDefault="00A178E2">
      <w:pPr>
        <w:rPr>
          <w:rFonts w:ascii="仿宋_GB2312" w:eastAsia="仿宋_GB2312" w:hAnsi="仿宋_GB2312" w:cs="仿宋_GB2312" w:hint="eastAsia"/>
          <w:sz w:val="28"/>
          <w:szCs w:val="28"/>
        </w:rPr>
      </w:pPr>
    </w:p>
    <w:p w14:paraId="6D1CDA13" w14:textId="5C707E1E" w:rsidR="00A178E2" w:rsidRDefault="00FA1850" w:rsidP="005E5B9C">
      <w:pPr>
        <w:ind w:firstLineChars="1316" w:firstLine="3685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承诺人</w:t>
      </w:r>
      <w:r w:rsidR="005E5B9C">
        <w:rPr>
          <w:rFonts w:ascii="仿宋_GB2312" w:eastAsia="仿宋_GB2312" w:hAnsi="仿宋_GB2312" w:cs="仿宋_GB2312" w:hint="eastAsia"/>
          <w:sz w:val="28"/>
          <w:szCs w:val="28"/>
        </w:rPr>
        <w:t>（盖章）</w:t>
      </w:r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p w14:paraId="1EE6156C" w14:textId="77777777" w:rsidR="00A178E2" w:rsidRDefault="00A178E2">
      <w:pPr>
        <w:ind w:firstLineChars="2300" w:firstLine="644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327C1C86" w14:textId="77777777" w:rsidR="00A178E2" w:rsidRDefault="00FA1850">
      <w:pPr>
        <w:ind w:firstLineChars="2300" w:firstLine="644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</w:rPr>
        <w:t>日</w:t>
      </w:r>
    </w:p>
    <w:p w14:paraId="52942E23" w14:textId="77777777" w:rsidR="00A178E2" w:rsidRDefault="00A178E2">
      <w:pPr>
        <w:rPr>
          <w:rFonts w:ascii="仿宋_GB2312" w:eastAsia="仿宋_GB2312" w:hAnsi="仿宋_GB2312" w:cs="仿宋_GB2312" w:hint="eastAsia"/>
          <w:sz w:val="28"/>
          <w:szCs w:val="28"/>
        </w:rPr>
      </w:pPr>
    </w:p>
    <w:p w14:paraId="285F4A5F" w14:textId="77777777" w:rsidR="00A178E2" w:rsidRDefault="00A178E2">
      <w:pPr>
        <w:rPr>
          <w:rFonts w:ascii="仿宋_GB2312" w:eastAsia="仿宋_GB2312" w:hAnsi="仿宋_GB2312" w:cs="仿宋_GB2312" w:hint="eastAsia"/>
          <w:sz w:val="28"/>
          <w:szCs w:val="28"/>
        </w:rPr>
      </w:pPr>
    </w:p>
    <w:p w14:paraId="76BDFE5E" w14:textId="77777777" w:rsidR="00A178E2" w:rsidRDefault="00A178E2">
      <w:pPr>
        <w:rPr>
          <w:rFonts w:ascii="仿宋_GB2312" w:eastAsia="仿宋_GB2312" w:hAnsi="仿宋_GB2312" w:cs="仿宋_GB2312" w:hint="eastAsia"/>
          <w:sz w:val="28"/>
          <w:szCs w:val="28"/>
        </w:rPr>
      </w:pPr>
    </w:p>
    <w:p w14:paraId="64D025E6" w14:textId="77777777" w:rsidR="00A178E2" w:rsidRDefault="00A178E2">
      <w:pPr>
        <w:rPr>
          <w:rFonts w:ascii="仿宋_GB2312" w:eastAsia="仿宋_GB2312" w:hAnsi="仿宋_GB2312" w:cs="仿宋_GB2312" w:hint="eastAsia"/>
          <w:sz w:val="28"/>
          <w:szCs w:val="28"/>
        </w:rPr>
      </w:pPr>
    </w:p>
    <w:sectPr w:rsidR="00A178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kyODIzY2ZmYWI4MWU0YzJhNzQ1MmIyM2FjM2M1NGQifQ=="/>
  </w:docVars>
  <w:rsids>
    <w:rsidRoot w:val="33B93EC5"/>
    <w:rsid w:val="00176601"/>
    <w:rsid w:val="002F098B"/>
    <w:rsid w:val="005E5B9C"/>
    <w:rsid w:val="00A178E2"/>
    <w:rsid w:val="00B548D5"/>
    <w:rsid w:val="00EF3D9A"/>
    <w:rsid w:val="00FA1850"/>
    <w:rsid w:val="169C5A4F"/>
    <w:rsid w:val="33B9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599EB0"/>
  <w15:docId w15:val="{BC702809-B07C-4DD2-8664-CD21CDE9A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unhideWhenUsed/>
    <w:rsid w:val="005E5B9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49128</dc:creator>
  <cp:lastModifiedBy>采联集团-HXY</cp:lastModifiedBy>
  <cp:revision>4</cp:revision>
  <dcterms:created xsi:type="dcterms:W3CDTF">2024-07-27T10:11:00Z</dcterms:created>
  <dcterms:modified xsi:type="dcterms:W3CDTF">2025-03-11T06:47:00Z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A193BE83EEDD477E900D5FA262FC1429_11</vt:lpwstr>
  </property>
  <property fmtid="{D5CDD505-2E9C-101B-9397-08002B2CF9AE}" pid="4" name="KSOTemplateDocerSaveRecord">
    <vt:lpwstr>eyJoZGlkIjoiYTkyODIzY2ZmYWI4MWU0YzJhNzQ1MmIyM2FjM2M1NGQiLCJ1c2VySWQiOiI3MjEyMDQyNjcifQ==</vt:lpwstr>
  </property>
</Properties>
</file>